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D8C" w:rsidRDefault="00742D8C" w:rsidP="00742D8C">
      <w:pPr>
        <w:pStyle w:val="NormalWeb"/>
        <w:shd w:val="clear" w:color="auto" w:fill="FFFFFF"/>
        <w:spacing w:before="0" w:beforeAutospacing="0" w:after="0" w:afterAutospacing="0" w:line="432" w:lineRule="atLeast"/>
        <w:jc w:val="center"/>
        <w:textAlignment w:val="baseline"/>
        <w:rPr>
          <w:rFonts w:ascii="Helvetica" w:hAnsi="Helvetica" w:cs="Lucida Grande"/>
          <w:color w:val="666666"/>
          <w:sz w:val="36"/>
          <w:szCs w:val="36"/>
        </w:rPr>
      </w:pPr>
      <w:r>
        <w:rPr>
          <w:rFonts w:ascii="Lucida Grande" w:hAnsi="Lucida Grande" w:cs="Lucida Grande"/>
          <w:color w:val="333333"/>
          <w:sz w:val="36"/>
          <w:szCs w:val="36"/>
        </w:rPr>
        <w:t>Central Catholic is participating in the West Lafayette POLAR PLUNGE to support SPECIAL OLYMPICS INDIANA, on SATURDAY, FEB. 23!</w:t>
      </w:r>
      <w:r>
        <w:rPr>
          <w:rFonts w:ascii="Lucida Grande" w:hAnsi="Lucida Grande" w:cs="Lucida Grande"/>
          <w:color w:val="333333"/>
          <w:sz w:val="36"/>
          <w:szCs w:val="36"/>
        </w:rPr>
        <w:br/>
      </w:r>
      <w:r>
        <w:rPr>
          <w:rFonts w:ascii="Helvetica" w:hAnsi="Helvetica" w:cs="Lucida Grande"/>
          <w:color w:val="333333"/>
          <w:sz w:val="39"/>
          <w:szCs w:val="39"/>
        </w:rPr>
        <w:fldChar w:fldCharType="begin"/>
      </w:r>
      <w:r>
        <w:rPr>
          <w:rFonts w:ascii="Helvetica" w:hAnsi="Helvetica" w:cs="Lucida Grande"/>
          <w:color w:val="333333"/>
          <w:sz w:val="39"/>
          <w:szCs w:val="39"/>
        </w:rPr>
        <w:instrText xml:space="preserve"> INCLUDEPICTURE "https://www.firstgiving.com/imaging/stock/984bff03-ac23-4ab7-9b9a-5e4ed6f0eaef.jpg" \* MERGEFORMATINET </w:instrText>
      </w:r>
      <w:r>
        <w:rPr>
          <w:rFonts w:ascii="Helvetica" w:hAnsi="Helvetica" w:cs="Lucida Grande"/>
          <w:color w:val="333333"/>
          <w:sz w:val="39"/>
          <w:szCs w:val="39"/>
        </w:rPr>
        <w:fldChar w:fldCharType="separate"/>
      </w:r>
      <w:r>
        <w:rPr>
          <w:rFonts w:ascii="Helvetica" w:hAnsi="Helvetica" w:cs="Lucida Grande"/>
          <w:noProof/>
          <w:color w:val="333333"/>
          <w:sz w:val="39"/>
          <w:szCs w:val="39"/>
        </w:rPr>
        <w:drawing>
          <wp:inline distT="0" distB="0" distL="0" distR="0" wp14:anchorId="5A9B58D2" wp14:editId="14AB56F2">
            <wp:extent cx="1029017" cy="1458867"/>
            <wp:effectExtent l="0" t="0" r="0" b="1905"/>
            <wp:docPr id="2" name="Picture 2" descr="984bff03-ac23-4ab7-9b9a-5e4ed6f0ea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84bff03-ac23-4ab7-9b9a-5e4ed6f0eae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7737" cy="1471229"/>
                    </a:xfrm>
                    <a:prstGeom prst="rect">
                      <a:avLst/>
                    </a:prstGeom>
                    <a:noFill/>
                    <a:ln>
                      <a:noFill/>
                    </a:ln>
                  </pic:spPr>
                </pic:pic>
              </a:graphicData>
            </a:graphic>
          </wp:inline>
        </w:drawing>
      </w:r>
      <w:r>
        <w:rPr>
          <w:rFonts w:ascii="Helvetica" w:hAnsi="Helvetica" w:cs="Lucida Grande"/>
          <w:color w:val="333333"/>
          <w:sz w:val="39"/>
          <w:szCs w:val="39"/>
        </w:rPr>
        <w:fldChar w:fldCharType="end"/>
      </w:r>
      <w:r>
        <w:rPr>
          <w:rFonts w:ascii="Lucida Grande" w:hAnsi="Lucida Grande" w:cs="Lucida Grande"/>
          <w:color w:val="333333"/>
          <w:sz w:val="36"/>
          <w:szCs w:val="36"/>
        </w:rPr>
        <w:br/>
      </w:r>
      <w:r w:rsidRPr="00742D8C">
        <w:rPr>
          <w:rFonts w:ascii="Lucida Grande" w:hAnsi="Lucida Grande" w:cs="Lucida Grande"/>
          <w:b/>
          <w:color w:val="333333"/>
          <w:sz w:val="32"/>
          <w:szCs w:val="36"/>
        </w:rPr>
        <w:t xml:space="preserve">Everyone 12 and older is encouraged to join our team! </w:t>
      </w:r>
      <w:r w:rsidRPr="00742D8C">
        <w:rPr>
          <w:rFonts w:ascii="Lucida Grande" w:hAnsi="Lucida Grande" w:cs="Lucida Grande"/>
          <w:b/>
          <w:color w:val="333333"/>
          <w:sz w:val="32"/>
          <w:szCs w:val="36"/>
        </w:rPr>
        <w:br/>
      </w:r>
      <w:r w:rsidRPr="00742D8C">
        <w:rPr>
          <w:rFonts w:ascii="Lucida Grande" w:hAnsi="Lucida Grande" w:cs="Lucida Grande"/>
          <w:color w:val="333333"/>
          <w:sz w:val="32"/>
          <w:szCs w:val="36"/>
          <w:u w:val="single"/>
        </w:rPr>
        <w:t>If you cannot be there on the day of the plunge you can still participate by being a virtual plunger!</w:t>
      </w:r>
      <w:r w:rsidRPr="00742D8C">
        <w:rPr>
          <w:rFonts w:ascii="Lucida Grande" w:hAnsi="Lucida Grande" w:cs="Lucida Grande"/>
          <w:color w:val="333333"/>
          <w:sz w:val="32"/>
          <w:szCs w:val="36"/>
        </w:rPr>
        <w:t xml:space="preserve"> </w:t>
      </w:r>
      <w:r>
        <w:rPr>
          <w:rFonts w:ascii="Lucida Grande" w:hAnsi="Lucida Grande" w:cs="Lucida Grande"/>
          <w:color w:val="333333"/>
          <w:sz w:val="36"/>
          <w:szCs w:val="36"/>
        </w:rPr>
        <w:br/>
      </w:r>
    </w:p>
    <w:p w:rsidR="00742D8C" w:rsidRPr="00742D8C" w:rsidRDefault="00742D8C" w:rsidP="00742D8C">
      <w:pPr>
        <w:pStyle w:val="NormalWeb"/>
        <w:shd w:val="clear" w:color="auto" w:fill="FFFFFF"/>
        <w:spacing w:before="0" w:beforeAutospacing="0" w:after="0" w:afterAutospacing="0" w:line="432" w:lineRule="atLeast"/>
        <w:jc w:val="center"/>
        <w:textAlignment w:val="baseline"/>
        <w:rPr>
          <w:rFonts w:ascii="Lucida Grande" w:hAnsi="Lucida Grande" w:cs="Lucida Grande"/>
          <w:b/>
          <w:color w:val="333333"/>
          <w:sz w:val="18"/>
          <w:szCs w:val="18"/>
        </w:rPr>
      </w:pPr>
      <w:r w:rsidRPr="00742D8C">
        <w:rPr>
          <w:rFonts w:ascii="Helvetica" w:hAnsi="Helvetica" w:cs="Lucida Grande"/>
          <w:b/>
          <w:color w:val="666666"/>
          <w:sz w:val="36"/>
          <w:szCs w:val="36"/>
        </w:rPr>
        <w:t>Join the CC Knight Plungers Team using the link below:</w:t>
      </w:r>
    </w:p>
    <w:p w:rsidR="00742D8C" w:rsidRPr="00742D8C" w:rsidRDefault="00742D8C" w:rsidP="00742D8C">
      <w:pPr>
        <w:pStyle w:val="NormalWeb"/>
        <w:shd w:val="clear" w:color="auto" w:fill="FFFFFF"/>
        <w:spacing w:before="0" w:beforeAutospacing="0" w:after="0" w:afterAutospacing="0"/>
        <w:jc w:val="center"/>
        <w:rPr>
          <w:rFonts w:ascii="Lucida Grande" w:hAnsi="Lucida Grande" w:cs="Lucida Grande"/>
          <w:b/>
          <w:color w:val="333333"/>
          <w:sz w:val="18"/>
          <w:szCs w:val="18"/>
        </w:rPr>
      </w:pPr>
      <w:hyperlink r:id="rId5" w:history="1">
        <w:r w:rsidRPr="00742D8C">
          <w:rPr>
            <w:rStyle w:val="Hyperlink"/>
            <w:rFonts w:ascii="Lucida Grande" w:hAnsi="Lucida Grande" w:cs="Lucida Grande"/>
            <w:b/>
            <w:color w:val="327CBB"/>
            <w:sz w:val="36"/>
            <w:szCs w:val="36"/>
          </w:rPr>
          <w:t>https://www.firstgiving.com/team/385408</w:t>
        </w:r>
      </w:hyperlink>
    </w:p>
    <w:p w:rsidR="00742D8C" w:rsidRPr="00742D8C" w:rsidRDefault="00742D8C" w:rsidP="00742D8C">
      <w:pPr>
        <w:pStyle w:val="NormalWeb"/>
        <w:shd w:val="clear" w:color="auto" w:fill="FFFFFF"/>
        <w:spacing w:before="0" w:beforeAutospacing="0" w:after="0" w:afterAutospacing="0"/>
        <w:jc w:val="center"/>
        <w:rPr>
          <w:rFonts w:ascii="Lucida Grande" w:hAnsi="Lucida Grande" w:cs="Lucida Grande"/>
          <w:color w:val="333333"/>
          <w:sz w:val="16"/>
          <w:szCs w:val="18"/>
        </w:rPr>
      </w:pPr>
      <w:r>
        <w:rPr>
          <w:rFonts w:ascii="Lucida Grande" w:hAnsi="Lucida Grande" w:cs="Lucida Grande"/>
          <w:color w:val="333333"/>
          <w:sz w:val="36"/>
          <w:szCs w:val="36"/>
        </w:rPr>
        <w:br/>
      </w:r>
      <w:r w:rsidRPr="00742D8C">
        <w:rPr>
          <w:rFonts w:ascii="Lucida Grande" w:hAnsi="Lucida Grande" w:cs="Lucida Grande"/>
          <w:color w:val="333333"/>
          <w:sz w:val="32"/>
          <w:szCs w:val="36"/>
        </w:rPr>
        <w:t>We are competing against Harrison and West Lafayette so let’s show some Knight Pride and get “freezing for a great reason” raising funds for the Indiana Special Olympics.</w:t>
      </w:r>
    </w:p>
    <w:p w:rsidR="00742D8C" w:rsidRPr="00742D8C" w:rsidRDefault="00742D8C" w:rsidP="00742D8C">
      <w:pPr>
        <w:pStyle w:val="NormalWeb"/>
        <w:shd w:val="clear" w:color="auto" w:fill="FFFFFF"/>
        <w:spacing w:before="0" w:beforeAutospacing="0" w:after="0" w:afterAutospacing="0"/>
        <w:jc w:val="center"/>
        <w:rPr>
          <w:rFonts w:ascii="Lucida Grande" w:hAnsi="Lucida Grande" w:cs="Lucida Grande"/>
          <w:color w:val="333333"/>
          <w:sz w:val="32"/>
          <w:szCs w:val="36"/>
        </w:rPr>
      </w:pPr>
      <w:r w:rsidRPr="00742D8C">
        <w:rPr>
          <w:rFonts w:ascii="Lucida Grande" w:hAnsi="Lucida Grande" w:cs="Lucida Grande"/>
          <w:color w:val="333333"/>
          <w:sz w:val="32"/>
          <w:szCs w:val="36"/>
        </w:rPr>
        <w:t>*A traveling trophy will be presented to the top school this year!</w:t>
      </w:r>
    </w:p>
    <w:p w:rsidR="00742D8C" w:rsidRDefault="00742D8C" w:rsidP="00742D8C">
      <w:pPr>
        <w:pStyle w:val="NormalWeb"/>
        <w:shd w:val="clear" w:color="auto" w:fill="FFFFFF"/>
        <w:spacing w:before="0" w:beforeAutospacing="0" w:after="0" w:afterAutospacing="0"/>
        <w:rPr>
          <w:rFonts w:ascii="Lucida Grande" w:hAnsi="Lucida Grande" w:cs="Lucida Grande"/>
          <w:color w:val="333333"/>
          <w:sz w:val="36"/>
          <w:szCs w:val="36"/>
        </w:rPr>
      </w:pPr>
    </w:p>
    <w:p w:rsidR="00742D8C" w:rsidRPr="00742D8C" w:rsidRDefault="00742D8C" w:rsidP="00742D8C">
      <w:pPr>
        <w:pStyle w:val="NormalWeb"/>
        <w:shd w:val="clear" w:color="auto" w:fill="FFFFFF"/>
        <w:spacing w:before="0" w:beforeAutospacing="0" w:after="0" w:afterAutospacing="0"/>
        <w:rPr>
          <w:rFonts w:ascii="Lucida Grande" w:hAnsi="Lucida Grande" w:cs="Lucida Grande"/>
          <w:b/>
          <w:color w:val="333333"/>
          <w:sz w:val="32"/>
          <w:szCs w:val="36"/>
        </w:rPr>
      </w:pPr>
      <w:r w:rsidRPr="00742D8C">
        <w:rPr>
          <w:rFonts w:ascii="Lucida Grande" w:hAnsi="Lucida Grande" w:cs="Lucida Grande"/>
          <w:b/>
          <w:color w:val="333333"/>
          <w:sz w:val="32"/>
          <w:szCs w:val="36"/>
        </w:rPr>
        <w:t>DETAILS:</w:t>
      </w:r>
    </w:p>
    <w:p w:rsidR="00742D8C" w:rsidRDefault="00742D8C" w:rsidP="00742D8C">
      <w:pPr>
        <w:pStyle w:val="NormalWeb"/>
        <w:shd w:val="clear" w:color="auto" w:fill="FFFFFF"/>
        <w:spacing w:before="0" w:beforeAutospacing="0" w:after="0" w:afterAutospacing="0"/>
        <w:jc w:val="center"/>
        <w:rPr>
          <w:rFonts w:ascii="Lucida Grande" w:hAnsi="Lucida Grande" w:cs="Lucida Grande"/>
          <w:color w:val="333333"/>
          <w:sz w:val="18"/>
          <w:szCs w:val="18"/>
        </w:rPr>
      </w:pPr>
    </w:p>
    <w:p w:rsidR="00742D8C" w:rsidRDefault="00742D8C" w:rsidP="00742D8C">
      <w:pPr>
        <w:pStyle w:val="NormalWeb"/>
        <w:shd w:val="clear" w:color="auto" w:fill="FFFFFF"/>
        <w:spacing w:before="0" w:beforeAutospacing="0" w:after="0" w:afterAutospacing="0"/>
        <w:textAlignment w:val="baseline"/>
        <w:rPr>
          <w:rFonts w:ascii="Lucida Grande" w:hAnsi="Lucida Grande" w:cs="Lucida Grande"/>
          <w:color w:val="333333"/>
          <w:sz w:val="18"/>
          <w:szCs w:val="18"/>
        </w:rPr>
      </w:pPr>
      <w:r>
        <w:rPr>
          <w:rStyle w:val="Strong"/>
          <w:rFonts w:ascii="Helvetica Neue" w:hAnsi="Helvetica Neue" w:cs="Lucida Grande"/>
          <w:color w:val="000000"/>
          <w:sz w:val="32"/>
          <w:szCs w:val="32"/>
          <w:bdr w:val="none" w:sz="0" w:space="0" w:color="auto" w:frame="1"/>
        </w:rPr>
        <w:t>West Lafayette –</w:t>
      </w:r>
      <w:bookmarkStart w:id="0" w:name="_GoBack"/>
      <w:bookmarkEnd w:id="0"/>
      <w:r>
        <w:rPr>
          <w:rStyle w:val="Strong"/>
          <w:rFonts w:ascii="Helvetica Neue" w:hAnsi="Helvetica Neue" w:cs="Lucida Grande"/>
          <w:color w:val="000000"/>
          <w:sz w:val="32"/>
          <w:szCs w:val="32"/>
          <w:bdr w:val="none" w:sz="0" w:space="0" w:color="auto" w:frame="1"/>
        </w:rPr>
        <w:t xml:space="preserve"> Purdue University Polar Plunge #</w:t>
      </w:r>
      <w:proofErr w:type="spellStart"/>
      <w:r>
        <w:rPr>
          <w:rStyle w:val="Strong"/>
          <w:rFonts w:ascii="Helvetica Neue" w:hAnsi="Helvetica Neue" w:cs="Lucida Grande"/>
          <w:color w:val="000000"/>
          <w:sz w:val="32"/>
          <w:szCs w:val="32"/>
          <w:bdr w:val="none" w:sz="0" w:space="0" w:color="auto" w:frame="1"/>
        </w:rPr>
        <w:t>PurduePlunge</w:t>
      </w:r>
      <w:proofErr w:type="spellEnd"/>
      <w:r>
        <w:rPr>
          <w:rStyle w:val="Strong"/>
          <w:rFonts w:ascii="Helvetica Neue" w:hAnsi="Helvetica Neue" w:cs="Lucida Grande"/>
          <w:color w:val="000000"/>
          <w:sz w:val="32"/>
          <w:szCs w:val="32"/>
          <w:bdr w:val="none" w:sz="0" w:space="0" w:color="auto" w:frame="1"/>
        </w:rPr>
        <w:t> @ Purdue University</w:t>
      </w:r>
    </w:p>
    <w:p w:rsidR="00742D8C" w:rsidRDefault="00742D8C" w:rsidP="00742D8C">
      <w:pPr>
        <w:pStyle w:val="NormalWeb"/>
        <w:shd w:val="clear" w:color="auto" w:fill="FFFFFF"/>
        <w:spacing w:before="0" w:beforeAutospacing="0" w:after="0" w:afterAutospacing="0"/>
        <w:textAlignment w:val="baseline"/>
        <w:rPr>
          <w:rFonts w:ascii="Lucida Grande" w:hAnsi="Lucida Grande" w:cs="Lucida Grande"/>
          <w:color w:val="333333"/>
          <w:sz w:val="18"/>
          <w:szCs w:val="18"/>
        </w:rPr>
      </w:pPr>
      <w:r>
        <w:rPr>
          <w:rStyle w:val="Strong"/>
          <w:rFonts w:ascii="Helvetica Neue" w:hAnsi="Helvetica Neue" w:cs="Lucida Grande"/>
          <w:color w:val="333333"/>
          <w:sz w:val="18"/>
          <w:szCs w:val="18"/>
        </w:rPr>
        <w:t>Feb 23 @ 8:30 am</w:t>
      </w:r>
    </w:p>
    <w:p w:rsidR="00742D8C" w:rsidRDefault="00742D8C" w:rsidP="00742D8C">
      <w:pPr>
        <w:pStyle w:val="NormalWeb"/>
        <w:shd w:val="clear" w:color="auto" w:fill="FFFFFF"/>
        <w:spacing w:before="0" w:beforeAutospacing="0" w:after="0" w:afterAutospacing="0" w:line="360" w:lineRule="atLeast"/>
        <w:textAlignment w:val="baseline"/>
        <w:rPr>
          <w:rFonts w:ascii="Lucida Grande" w:hAnsi="Lucida Grande" w:cs="Lucida Grande"/>
          <w:color w:val="333333"/>
          <w:sz w:val="18"/>
          <w:szCs w:val="18"/>
        </w:rPr>
      </w:pPr>
      <w:r>
        <w:rPr>
          <w:rStyle w:val="Strong"/>
          <w:rFonts w:ascii="Helvetica Neue" w:hAnsi="Helvetica Neue" w:cs="Lucida Grande"/>
          <w:color w:val="333333"/>
          <w:sz w:val="18"/>
          <w:szCs w:val="18"/>
          <w:bdr w:val="none" w:sz="0" w:space="0" w:color="auto" w:frame="1"/>
        </w:rPr>
        <w:t>Registration:</w:t>
      </w:r>
      <w:r>
        <w:rPr>
          <w:rFonts w:ascii="Helvetica Neue" w:hAnsi="Helvetica Neue" w:cs="Lucida Grande"/>
          <w:color w:val="333333"/>
          <w:sz w:val="18"/>
          <w:szCs w:val="18"/>
        </w:rPr>
        <w:t> 8:30 – 10:00 a.m. Lambert Fieldhouse</w:t>
      </w:r>
      <w:r>
        <w:rPr>
          <w:rFonts w:ascii="Helvetica Neue" w:hAnsi="Helvetica Neue" w:cs="Lucida Grande"/>
          <w:color w:val="333333"/>
          <w:sz w:val="18"/>
          <w:szCs w:val="18"/>
        </w:rPr>
        <w:br/>
      </w:r>
      <w:r>
        <w:rPr>
          <w:rStyle w:val="Strong"/>
          <w:rFonts w:ascii="Helvetica Neue" w:hAnsi="Helvetica Neue" w:cs="Lucida Grande"/>
          <w:color w:val="333333"/>
          <w:sz w:val="18"/>
          <w:szCs w:val="18"/>
          <w:bdr w:val="none" w:sz="0" w:space="0" w:color="auto" w:frame="1"/>
        </w:rPr>
        <w:t>Plunge:</w:t>
      </w:r>
      <w:r>
        <w:rPr>
          <w:rFonts w:ascii="Helvetica Neue" w:hAnsi="Helvetica Neue" w:cs="Lucida Grande"/>
          <w:color w:val="333333"/>
          <w:sz w:val="18"/>
          <w:szCs w:val="18"/>
        </w:rPr>
        <w:t> 10:30 a.m. Mackey Arena</w:t>
      </w:r>
      <w:r>
        <w:rPr>
          <w:rFonts w:ascii="Helvetica Neue" w:hAnsi="Helvetica Neue" w:cs="Lucida Grande"/>
          <w:color w:val="333333"/>
          <w:sz w:val="18"/>
          <w:szCs w:val="18"/>
        </w:rPr>
        <w:br/>
      </w:r>
      <w:r>
        <w:rPr>
          <w:rStyle w:val="Strong"/>
          <w:rFonts w:ascii="Helvetica Neue" w:hAnsi="Helvetica Neue" w:cs="Lucida Grande"/>
          <w:color w:val="333333"/>
          <w:sz w:val="18"/>
          <w:szCs w:val="18"/>
          <w:bdr w:val="none" w:sz="0" w:space="0" w:color="auto" w:frame="1"/>
        </w:rPr>
        <w:t>After Splash Bash:</w:t>
      </w:r>
      <w:r>
        <w:rPr>
          <w:rFonts w:ascii="Helvetica Neue" w:hAnsi="Helvetica Neue" w:cs="Lucida Grande"/>
          <w:color w:val="333333"/>
          <w:sz w:val="18"/>
          <w:szCs w:val="18"/>
        </w:rPr>
        <w:t> Lambert Fieldhouse</w:t>
      </w:r>
      <w:r>
        <w:rPr>
          <w:rFonts w:ascii="Lucida Grande" w:hAnsi="Lucida Grande" w:cs="Lucida Grande"/>
          <w:color w:val="333333"/>
          <w:sz w:val="18"/>
          <w:szCs w:val="18"/>
        </w:rPr>
        <w:t> </w:t>
      </w:r>
    </w:p>
    <w:p w:rsidR="00742D8C" w:rsidRDefault="00742D8C" w:rsidP="00742D8C">
      <w:pPr>
        <w:pStyle w:val="NormalWeb"/>
        <w:shd w:val="clear" w:color="auto" w:fill="FFFFFF"/>
        <w:spacing w:before="0" w:beforeAutospacing="0" w:after="0" w:afterAutospacing="0"/>
        <w:jc w:val="center"/>
        <w:textAlignment w:val="baseline"/>
        <w:rPr>
          <w:rFonts w:ascii="Lucida Grande" w:hAnsi="Lucida Grande" w:cs="Lucida Grande"/>
          <w:color w:val="333333"/>
          <w:sz w:val="18"/>
          <w:szCs w:val="18"/>
        </w:rPr>
      </w:pPr>
    </w:p>
    <w:p w:rsidR="00742D8C" w:rsidRDefault="00742D8C" w:rsidP="00742D8C">
      <w:pPr>
        <w:pStyle w:val="NormalWeb"/>
        <w:shd w:val="clear" w:color="auto" w:fill="FFFFFF"/>
        <w:spacing w:before="0" w:beforeAutospacing="0" w:after="0" w:afterAutospacing="0"/>
        <w:jc w:val="center"/>
        <w:textAlignment w:val="baseline"/>
        <w:rPr>
          <w:rFonts w:ascii="Helvetica" w:hAnsi="Helvetica" w:cs="Lucida Grande"/>
          <w:color w:val="333333"/>
          <w:sz w:val="39"/>
          <w:szCs w:val="39"/>
        </w:rPr>
      </w:pPr>
    </w:p>
    <w:p w:rsidR="00742D8C" w:rsidRDefault="00742D8C" w:rsidP="00742D8C">
      <w:pPr>
        <w:pStyle w:val="NormalWeb"/>
        <w:shd w:val="clear" w:color="auto" w:fill="FFFFFF"/>
        <w:spacing w:before="0" w:beforeAutospacing="0" w:after="0" w:afterAutospacing="0"/>
        <w:jc w:val="center"/>
        <w:textAlignment w:val="baseline"/>
        <w:rPr>
          <w:rFonts w:ascii="Lucida Grande" w:hAnsi="Lucida Grande" w:cs="Lucida Grande"/>
          <w:color w:val="333333"/>
          <w:sz w:val="18"/>
          <w:szCs w:val="18"/>
        </w:rPr>
      </w:pPr>
      <w:r>
        <w:rPr>
          <w:rFonts w:ascii="Helvetica" w:hAnsi="Helvetica" w:cs="Lucida Grande"/>
          <w:color w:val="333333"/>
          <w:sz w:val="39"/>
          <w:szCs w:val="39"/>
        </w:rPr>
        <w:lastRenderedPageBreak/>
        <w:t>About the Polar Plunge</w:t>
      </w:r>
    </w:p>
    <w:p w:rsidR="00742D8C" w:rsidRDefault="00742D8C" w:rsidP="00742D8C">
      <w:pPr>
        <w:pStyle w:val="NormalWeb"/>
        <w:shd w:val="clear" w:color="auto" w:fill="FFFFFF"/>
        <w:spacing w:before="0" w:beforeAutospacing="0" w:after="0" w:afterAutospacing="0" w:line="432" w:lineRule="atLeast"/>
        <w:textAlignment w:val="baseline"/>
        <w:rPr>
          <w:rFonts w:ascii="Lucida Grande" w:hAnsi="Lucida Grande" w:cs="Lucida Grande"/>
          <w:color w:val="333333"/>
          <w:sz w:val="18"/>
          <w:szCs w:val="18"/>
        </w:rPr>
      </w:pPr>
      <w:r>
        <w:rPr>
          <w:rFonts w:ascii="Helvetica" w:hAnsi="Helvetica" w:cs="Lucida Grande"/>
          <w:color w:val="666666"/>
          <w:sz w:val="18"/>
          <w:szCs w:val="18"/>
        </w:rPr>
        <w:t>Special Olympics Indiana’s signature fundraiser, the Polar Plunge is a series of exhilarating events held each winter where individuals and teams brave the elements by taking an icy dip to demonstrate their commitment to the cause. Each Polar Plunge event has its own unique personality, with additional activities ranging from costume contests to 5K fundraising races and the always popular “After Splash Bash” – a celebration following each event where participants are recognized and presented with awards.</w:t>
      </w:r>
      <w:r>
        <w:rPr>
          <w:rFonts w:ascii="Helvetica" w:hAnsi="Helvetica" w:cs="Lucida Grande"/>
          <w:color w:val="666666"/>
          <w:sz w:val="18"/>
          <w:szCs w:val="18"/>
        </w:rPr>
        <w:t xml:space="preserve"> DJ, games, prizes, and lunch are provided!</w:t>
      </w:r>
    </w:p>
    <w:p w:rsidR="00742D8C" w:rsidRDefault="00742D8C" w:rsidP="00742D8C">
      <w:pPr>
        <w:pStyle w:val="NormalWeb"/>
        <w:shd w:val="clear" w:color="auto" w:fill="FFFFFF"/>
        <w:spacing w:before="0" w:beforeAutospacing="0" w:after="0" w:afterAutospacing="0" w:line="432" w:lineRule="atLeast"/>
        <w:textAlignment w:val="baseline"/>
        <w:rPr>
          <w:rFonts w:ascii="Lucida Grande" w:hAnsi="Lucida Grande" w:cs="Lucida Grande"/>
          <w:color w:val="333333"/>
          <w:sz w:val="18"/>
          <w:szCs w:val="18"/>
        </w:rPr>
      </w:pPr>
      <w:r>
        <w:rPr>
          <w:rFonts w:ascii="Helvetica" w:hAnsi="Helvetica" w:cs="Lucida Grande"/>
          <w:color w:val="666666"/>
          <w:sz w:val="18"/>
          <w:szCs w:val="18"/>
        </w:rPr>
        <w:t>All funds raised by the events directly benefit more than 16,000 Special Olympics athletes throughout the state, giving them the means to train locally and compete at the state level in a number of Olympic-type sports.</w:t>
      </w:r>
    </w:p>
    <w:p w:rsidR="00840707" w:rsidRDefault="003322B3"/>
    <w:p w:rsidR="00742D8C" w:rsidRDefault="00742D8C"/>
    <w:sectPr w:rsidR="00742D8C" w:rsidSect="00010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8C"/>
    <w:rsid w:val="0001034C"/>
    <w:rsid w:val="003322B3"/>
    <w:rsid w:val="00742D8C"/>
    <w:rsid w:val="00C3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2551B"/>
  <w14:defaultImageDpi w14:val="32767"/>
  <w15:chartTrackingRefBased/>
  <w15:docId w15:val="{C488BD38-1E30-4741-BACE-B2308EC3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D8C"/>
    <w:rPr>
      <w:color w:val="0563C1" w:themeColor="hyperlink"/>
      <w:u w:val="single"/>
    </w:rPr>
  </w:style>
  <w:style w:type="character" w:styleId="UnresolvedMention">
    <w:name w:val="Unresolved Mention"/>
    <w:basedOn w:val="DefaultParagraphFont"/>
    <w:uiPriority w:val="99"/>
    <w:rsid w:val="00742D8C"/>
    <w:rPr>
      <w:color w:val="605E5C"/>
      <w:shd w:val="clear" w:color="auto" w:fill="E1DFDD"/>
    </w:rPr>
  </w:style>
  <w:style w:type="paragraph" w:styleId="NormalWeb">
    <w:name w:val="Normal (Web)"/>
    <w:basedOn w:val="Normal"/>
    <w:uiPriority w:val="99"/>
    <w:semiHidden/>
    <w:unhideWhenUsed/>
    <w:rsid w:val="00742D8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2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irstgiving.com/team/38540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2019-02-07T18:02:00Z</dcterms:created>
  <dcterms:modified xsi:type="dcterms:W3CDTF">2019-02-07T18:12:00Z</dcterms:modified>
</cp:coreProperties>
</file>